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3"/>
        <w:gridCol w:w="8017"/>
      </w:tblGrid>
      <w:tr w:rsidR="008402AE" w14:paraId="61214D57" w14:textId="77777777" w:rsidTr="008402AE">
        <w:tc>
          <w:tcPr>
            <w:tcW w:w="473" w:type="dxa"/>
            <w:shd w:val="clear" w:color="auto" w:fill="E8E8E8" w:themeFill="background2"/>
            <w:vAlign w:val="center"/>
          </w:tcPr>
          <w:p w14:paraId="5B654D71" w14:textId="07BC5522" w:rsidR="008402AE" w:rsidRPr="008402AE" w:rsidRDefault="008402AE" w:rsidP="008402AE">
            <w:pPr>
              <w:jc w:val="center"/>
              <w:rPr>
                <w:lang w:val="el-GR"/>
              </w:rPr>
            </w:pPr>
            <w:r w:rsidRPr="008402AE">
              <w:t>Sequential Number</w:t>
            </w:r>
          </w:p>
        </w:tc>
        <w:tc>
          <w:tcPr>
            <w:tcW w:w="8877" w:type="dxa"/>
            <w:shd w:val="clear" w:color="auto" w:fill="E8E8E8" w:themeFill="background2"/>
            <w:vAlign w:val="center"/>
          </w:tcPr>
          <w:p w14:paraId="5858C8EF" w14:textId="1988C523" w:rsidR="008402AE" w:rsidRPr="008402AE" w:rsidRDefault="008402AE" w:rsidP="008402AE">
            <w:pPr>
              <w:jc w:val="center"/>
            </w:pPr>
            <w:r>
              <w:t>Project Title</w:t>
            </w:r>
          </w:p>
        </w:tc>
      </w:tr>
      <w:tr w:rsidR="008402AE" w14:paraId="78AD93E8" w14:textId="77777777" w:rsidTr="008402AE">
        <w:tc>
          <w:tcPr>
            <w:tcW w:w="473" w:type="dxa"/>
          </w:tcPr>
          <w:p w14:paraId="3D40D85A" w14:textId="7A94ABD3" w:rsidR="008402AE" w:rsidRDefault="008402AE" w:rsidP="008402A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</w:t>
            </w:r>
          </w:p>
        </w:tc>
        <w:tc>
          <w:tcPr>
            <w:tcW w:w="8877" w:type="dxa"/>
          </w:tcPr>
          <w:p w14:paraId="7BB8B967" w14:textId="3490B1CB" w:rsidR="008402AE" w:rsidRPr="00047F43" w:rsidRDefault="008402AE" w:rsidP="008402AE">
            <w:r w:rsidRPr="00047F43">
              <w:t>Development of Tactical Battle Management System (</w:t>
            </w:r>
            <w:r w:rsidRPr="00047F43">
              <w:rPr>
                <w:b/>
                <w:bCs/>
              </w:rPr>
              <w:t>28 Feb 25</w:t>
            </w:r>
            <w:r w:rsidRPr="00047F43">
              <w:t>)</w:t>
            </w:r>
          </w:p>
        </w:tc>
      </w:tr>
      <w:tr w:rsidR="008402AE" w14:paraId="68856142" w14:textId="77777777" w:rsidTr="008402AE">
        <w:tc>
          <w:tcPr>
            <w:tcW w:w="473" w:type="dxa"/>
          </w:tcPr>
          <w:p w14:paraId="460AD8F1" w14:textId="67AAF307" w:rsidR="008402AE" w:rsidRPr="008402AE" w:rsidRDefault="008402AE" w:rsidP="008402A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</w:t>
            </w:r>
          </w:p>
        </w:tc>
        <w:tc>
          <w:tcPr>
            <w:tcW w:w="8877" w:type="dxa"/>
          </w:tcPr>
          <w:p w14:paraId="29316F3E" w14:textId="3DBD8443" w:rsidR="008402AE" w:rsidRDefault="008402AE" w:rsidP="008402AE">
            <w:r w:rsidRPr="00047F43">
              <w:t>Development of Autonomous Vehicle Systems – Unmanned Surface Vessels (</w:t>
            </w:r>
            <w:r w:rsidRPr="00047F43">
              <w:rPr>
                <w:b/>
                <w:bCs/>
              </w:rPr>
              <w:t>28 Feb 25</w:t>
            </w:r>
            <w:r w:rsidRPr="00047F43">
              <w:t>)</w:t>
            </w:r>
          </w:p>
        </w:tc>
      </w:tr>
      <w:tr w:rsidR="008402AE" w14:paraId="74F2A8B3" w14:textId="77777777" w:rsidTr="008402AE">
        <w:tc>
          <w:tcPr>
            <w:tcW w:w="473" w:type="dxa"/>
          </w:tcPr>
          <w:p w14:paraId="16BFCC9A" w14:textId="243A334E" w:rsidR="008402AE" w:rsidRPr="008402AE" w:rsidRDefault="008402AE" w:rsidP="008402A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</w:t>
            </w:r>
          </w:p>
        </w:tc>
        <w:tc>
          <w:tcPr>
            <w:tcW w:w="8877" w:type="dxa"/>
          </w:tcPr>
          <w:p w14:paraId="5718FEC5" w14:textId="2A87CF44" w:rsidR="008402AE" w:rsidRDefault="008402AE" w:rsidP="008402AE">
            <w:r w:rsidRPr="00047F43">
              <w:t xml:space="preserve">Development of Active System for Limiting Transient </w:t>
            </w:r>
            <w:r w:rsidRPr="004670D0">
              <w:t>Overvoltage</w:t>
            </w:r>
            <w:r w:rsidRPr="00047F43">
              <w:t xml:space="preserve"> (</w:t>
            </w:r>
            <w:r w:rsidRPr="00047F43">
              <w:rPr>
                <w:b/>
                <w:bCs/>
              </w:rPr>
              <w:t>27 Mar 25</w:t>
            </w:r>
            <w:r w:rsidRPr="00047F43">
              <w:t>)</w:t>
            </w:r>
          </w:p>
        </w:tc>
      </w:tr>
      <w:tr w:rsidR="008402AE" w14:paraId="205396A7" w14:textId="77777777" w:rsidTr="008402AE">
        <w:tc>
          <w:tcPr>
            <w:tcW w:w="473" w:type="dxa"/>
          </w:tcPr>
          <w:p w14:paraId="75FF3F4B" w14:textId="67CEF00E" w:rsidR="008402AE" w:rsidRPr="008402AE" w:rsidRDefault="008402AE" w:rsidP="008402A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</w:t>
            </w:r>
          </w:p>
        </w:tc>
        <w:tc>
          <w:tcPr>
            <w:tcW w:w="8877" w:type="dxa"/>
          </w:tcPr>
          <w:p w14:paraId="5C2C089F" w14:textId="37271DC6" w:rsidR="008402AE" w:rsidRDefault="008402AE" w:rsidP="008402AE">
            <w:r w:rsidRPr="00047F43">
              <w:t>Development of Unmanned Cargo Aircraft (</w:t>
            </w:r>
            <w:r w:rsidRPr="00047F43">
              <w:rPr>
                <w:b/>
                <w:bCs/>
              </w:rPr>
              <w:t>27 Mar 25</w:t>
            </w:r>
            <w:r w:rsidRPr="00047F43">
              <w:t>)</w:t>
            </w:r>
          </w:p>
        </w:tc>
      </w:tr>
      <w:tr w:rsidR="008402AE" w14:paraId="6ADE3556" w14:textId="77777777" w:rsidTr="008402AE">
        <w:tc>
          <w:tcPr>
            <w:tcW w:w="473" w:type="dxa"/>
          </w:tcPr>
          <w:p w14:paraId="78C9DA72" w14:textId="08DC362F" w:rsidR="008402AE" w:rsidRPr="008402AE" w:rsidRDefault="008402AE" w:rsidP="008402A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</w:t>
            </w:r>
          </w:p>
        </w:tc>
        <w:tc>
          <w:tcPr>
            <w:tcW w:w="8877" w:type="dxa"/>
          </w:tcPr>
          <w:p w14:paraId="72CE2E96" w14:textId="72AE0600" w:rsidR="008402AE" w:rsidRDefault="008402AE" w:rsidP="008402AE">
            <w:r w:rsidRPr="00047F43">
              <w:t>Development of Aerial Surveillance System Using Acoustic Sensors (</w:t>
            </w:r>
            <w:r w:rsidRPr="00047F43">
              <w:rPr>
                <w:b/>
                <w:bCs/>
              </w:rPr>
              <w:t>31 Mar 25</w:t>
            </w:r>
            <w:r w:rsidRPr="00047F43">
              <w:t>)</w:t>
            </w:r>
          </w:p>
        </w:tc>
      </w:tr>
      <w:tr w:rsidR="008402AE" w14:paraId="567F1D90" w14:textId="77777777" w:rsidTr="008402AE">
        <w:tc>
          <w:tcPr>
            <w:tcW w:w="473" w:type="dxa"/>
          </w:tcPr>
          <w:p w14:paraId="3809F569" w14:textId="03176E89" w:rsidR="008402AE" w:rsidRPr="008402AE" w:rsidRDefault="008402AE" w:rsidP="008402A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6</w:t>
            </w:r>
          </w:p>
        </w:tc>
        <w:tc>
          <w:tcPr>
            <w:tcW w:w="8877" w:type="dxa"/>
          </w:tcPr>
          <w:p w14:paraId="711890FD" w14:textId="19291C5F" w:rsidR="008402AE" w:rsidRDefault="008402AE" w:rsidP="008402AE">
            <w:r w:rsidRPr="00047F43">
              <w:t>Development of a Transportable and Dynamically (ad hoc) Deployable Sea/Air Surveillance System (</w:t>
            </w:r>
            <w:r w:rsidRPr="00047F43">
              <w:rPr>
                <w:b/>
                <w:bCs/>
              </w:rPr>
              <w:t>31 Mar 25</w:t>
            </w:r>
            <w:r w:rsidRPr="00047F43">
              <w:t>)</w:t>
            </w:r>
          </w:p>
        </w:tc>
      </w:tr>
      <w:tr w:rsidR="008402AE" w14:paraId="099B091C" w14:textId="77777777" w:rsidTr="008402AE">
        <w:tc>
          <w:tcPr>
            <w:tcW w:w="473" w:type="dxa"/>
          </w:tcPr>
          <w:p w14:paraId="21F07CB2" w14:textId="34F83FDB" w:rsidR="008402AE" w:rsidRPr="008402AE" w:rsidRDefault="008402AE" w:rsidP="008402A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</w:t>
            </w:r>
          </w:p>
        </w:tc>
        <w:tc>
          <w:tcPr>
            <w:tcW w:w="8877" w:type="dxa"/>
          </w:tcPr>
          <w:p w14:paraId="21EC8445" w14:textId="5932316A" w:rsidR="008402AE" w:rsidRDefault="008402AE" w:rsidP="008402AE">
            <w:r w:rsidRPr="00047F43">
              <w:t xml:space="preserve">Development of High-Precision Loitering Munition (LM) Capable of Neutralizing </w:t>
            </w:r>
            <w:r w:rsidRPr="004670D0">
              <w:t>Non-Movable</w:t>
            </w:r>
            <w:r w:rsidRPr="00047F43">
              <w:t xml:space="preserve"> and Mo</w:t>
            </w:r>
            <w:r w:rsidRPr="004670D0">
              <w:t>vable</w:t>
            </w:r>
            <w:r w:rsidRPr="00047F43">
              <w:t xml:space="preserve"> Targets, Enhancing Deterrent Power in Modern Warfare </w:t>
            </w:r>
            <w:r w:rsidRPr="004670D0">
              <w:t>Environment</w:t>
            </w:r>
            <w:r w:rsidRPr="00047F43">
              <w:t xml:space="preserve"> (</w:t>
            </w:r>
            <w:r w:rsidRPr="00047F43">
              <w:rPr>
                <w:b/>
                <w:bCs/>
              </w:rPr>
              <w:t>30 Jun 25</w:t>
            </w:r>
            <w:r w:rsidRPr="00047F43">
              <w:t>)</w:t>
            </w:r>
          </w:p>
        </w:tc>
      </w:tr>
      <w:tr w:rsidR="008402AE" w14:paraId="4294897F" w14:textId="77777777" w:rsidTr="008402AE">
        <w:tc>
          <w:tcPr>
            <w:tcW w:w="473" w:type="dxa"/>
          </w:tcPr>
          <w:p w14:paraId="3EA9F8E8" w14:textId="32B69658" w:rsidR="008402AE" w:rsidRPr="008402AE" w:rsidRDefault="008402AE" w:rsidP="008402A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  <w:tc>
          <w:tcPr>
            <w:tcW w:w="8877" w:type="dxa"/>
          </w:tcPr>
          <w:p w14:paraId="19BEAA36" w14:textId="759EA598" w:rsidR="008402AE" w:rsidRDefault="008402AE" w:rsidP="008402AE">
            <w:r w:rsidRPr="00047F43">
              <w:t>Development of Technologies and Solutions for Upgrading Tactical Command and Control Systems for Special Operations, Aiming to Enhance Their Operational Capabilities (</w:t>
            </w:r>
            <w:r w:rsidRPr="00047F43">
              <w:rPr>
                <w:b/>
                <w:bCs/>
              </w:rPr>
              <w:t>23 Jun 25</w:t>
            </w:r>
            <w:r w:rsidRPr="00047F43">
              <w:t>)</w:t>
            </w:r>
          </w:p>
        </w:tc>
      </w:tr>
      <w:tr w:rsidR="008402AE" w14:paraId="03A3A8CB" w14:textId="77777777" w:rsidTr="008402AE">
        <w:tc>
          <w:tcPr>
            <w:tcW w:w="473" w:type="dxa"/>
          </w:tcPr>
          <w:p w14:paraId="7DC7B355" w14:textId="21B27A06" w:rsidR="008402AE" w:rsidRPr="008402AE" w:rsidRDefault="008402AE" w:rsidP="008402A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8877" w:type="dxa"/>
          </w:tcPr>
          <w:p w14:paraId="7137C594" w14:textId="62439C3F" w:rsidR="008402AE" w:rsidRDefault="008402AE" w:rsidP="008402AE">
            <w:r w:rsidRPr="00047F43">
              <w:t>Development of a Modular 5G Network Offering Real-Time Communication, Ultra-Fast Data Transmission, Low Latency, Enhanced Reliability, and Security (Cryptographic / Anti-Jamming Capabilities) (</w:t>
            </w:r>
            <w:r w:rsidRPr="00047F43">
              <w:rPr>
                <w:b/>
                <w:bCs/>
              </w:rPr>
              <w:t>30 Jun 25</w:t>
            </w:r>
            <w:r w:rsidRPr="00047F43">
              <w:t>)</w:t>
            </w:r>
          </w:p>
        </w:tc>
      </w:tr>
      <w:tr w:rsidR="008402AE" w14:paraId="11255BAA" w14:textId="77777777" w:rsidTr="008402AE">
        <w:tc>
          <w:tcPr>
            <w:tcW w:w="473" w:type="dxa"/>
          </w:tcPr>
          <w:p w14:paraId="7A036450" w14:textId="3519E585" w:rsidR="008402AE" w:rsidRPr="008402AE" w:rsidRDefault="008402AE" w:rsidP="008402A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  <w:tc>
          <w:tcPr>
            <w:tcW w:w="8877" w:type="dxa"/>
          </w:tcPr>
          <w:p w14:paraId="6F2C4A25" w14:textId="56CE099B" w:rsidR="008402AE" w:rsidRDefault="008402AE" w:rsidP="008402AE">
            <w:r w:rsidRPr="00047F43">
              <w:t>Development of an Underwater Surveillance System for the Protection of Critical Infrastructure and Monitoring of Large Areas (</w:t>
            </w:r>
            <w:r w:rsidRPr="00047F43">
              <w:rPr>
                <w:b/>
                <w:bCs/>
              </w:rPr>
              <w:t>13 Jun 25</w:t>
            </w:r>
            <w:r w:rsidRPr="00047F43">
              <w:t>)</w:t>
            </w:r>
          </w:p>
        </w:tc>
      </w:tr>
      <w:tr w:rsidR="008402AE" w14:paraId="4B6FC095" w14:textId="77777777" w:rsidTr="008402AE">
        <w:tc>
          <w:tcPr>
            <w:tcW w:w="473" w:type="dxa"/>
          </w:tcPr>
          <w:p w14:paraId="5B4B810C" w14:textId="7D7EABCC" w:rsidR="008402AE" w:rsidRPr="008402AE" w:rsidRDefault="008402AE" w:rsidP="008402A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11</w:t>
            </w:r>
          </w:p>
        </w:tc>
        <w:tc>
          <w:tcPr>
            <w:tcW w:w="8877" w:type="dxa"/>
          </w:tcPr>
          <w:p w14:paraId="7AA29D0C" w14:textId="39536EA7" w:rsidR="008402AE" w:rsidRDefault="008402AE" w:rsidP="008402AE">
            <w:r w:rsidRPr="00047F43">
              <w:t>Development of ISR Satellite Based on SAR Technology for Space-Based Imaging, Enhancing the Earth Observation Capabilities of the Armed Forces</w:t>
            </w:r>
          </w:p>
        </w:tc>
      </w:tr>
      <w:tr w:rsidR="008402AE" w14:paraId="636214E2" w14:textId="77777777" w:rsidTr="008402AE">
        <w:tc>
          <w:tcPr>
            <w:tcW w:w="473" w:type="dxa"/>
          </w:tcPr>
          <w:p w14:paraId="46B39887" w14:textId="103B5F32" w:rsidR="008402AE" w:rsidRPr="008402AE" w:rsidRDefault="008402AE" w:rsidP="008402A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12</w:t>
            </w:r>
          </w:p>
        </w:tc>
        <w:tc>
          <w:tcPr>
            <w:tcW w:w="8877" w:type="dxa"/>
          </w:tcPr>
          <w:p w14:paraId="72EF5A24" w14:textId="50C8D35C" w:rsidR="008402AE" w:rsidRDefault="008402AE" w:rsidP="008402AE">
            <w:r w:rsidRPr="00047F43">
              <w:t xml:space="preserve">Development of Integrated </w:t>
            </w:r>
            <w:r w:rsidRPr="004670D0">
              <w:t>Counter-Unmanned</w:t>
            </w:r>
            <w:r w:rsidRPr="00047F43">
              <w:t xml:space="preserve"> Aerial Systems</w:t>
            </w:r>
            <w:r w:rsidRPr="004670D0">
              <w:t xml:space="preserve"> (Counter UAS)</w:t>
            </w:r>
          </w:p>
        </w:tc>
      </w:tr>
      <w:tr w:rsidR="008402AE" w14:paraId="7D0CDD05" w14:textId="77777777" w:rsidTr="008402AE">
        <w:tc>
          <w:tcPr>
            <w:tcW w:w="473" w:type="dxa"/>
          </w:tcPr>
          <w:p w14:paraId="7E5C5368" w14:textId="63AA5E75" w:rsidR="008402AE" w:rsidRPr="008402AE" w:rsidRDefault="008402AE" w:rsidP="008402A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13</w:t>
            </w:r>
          </w:p>
        </w:tc>
        <w:tc>
          <w:tcPr>
            <w:tcW w:w="8877" w:type="dxa"/>
          </w:tcPr>
          <w:p w14:paraId="36F8ACE0" w14:textId="43615055" w:rsidR="008402AE" w:rsidRDefault="008402AE" w:rsidP="008402AE">
            <w:r w:rsidRPr="00047F43">
              <w:t xml:space="preserve">Development of Directed Energy System, Including High-Energy Laser (HEL) and High-Power Microwave (HPM) Technologies, </w:t>
            </w:r>
            <w:r w:rsidRPr="004670D0">
              <w:t>Capable of</w:t>
            </w:r>
            <w:r w:rsidRPr="00047F43">
              <w:t xml:space="preserve"> Protecting Critical Infrastructure from Mass Drone Threats</w:t>
            </w:r>
          </w:p>
        </w:tc>
      </w:tr>
      <w:tr w:rsidR="008402AE" w14:paraId="3907E5F2" w14:textId="77777777" w:rsidTr="008402AE">
        <w:tc>
          <w:tcPr>
            <w:tcW w:w="473" w:type="dxa"/>
          </w:tcPr>
          <w:p w14:paraId="41E0DBEA" w14:textId="2554818D" w:rsidR="008402AE" w:rsidRPr="008402AE" w:rsidRDefault="008402AE" w:rsidP="008402A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14</w:t>
            </w:r>
          </w:p>
        </w:tc>
        <w:tc>
          <w:tcPr>
            <w:tcW w:w="8877" w:type="dxa"/>
          </w:tcPr>
          <w:p w14:paraId="6A617D11" w14:textId="0753938A" w:rsidR="008402AE" w:rsidRDefault="008402AE" w:rsidP="008402AE">
            <w:r w:rsidRPr="00047F43">
              <w:t>Development of Armed Unmanned Combat Aerial Vehicle</w:t>
            </w:r>
            <w:r w:rsidRPr="004670D0">
              <w:t xml:space="preserve"> (UCAV DRONE)</w:t>
            </w:r>
          </w:p>
        </w:tc>
      </w:tr>
      <w:tr w:rsidR="008402AE" w14:paraId="16D7EEF9" w14:textId="77777777" w:rsidTr="008402AE">
        <w:tc>
          <w:tcPr>
            <w:tcW w:w="473" w:type="dxa"/>
          </w:tcPr>
          <w:p w14:paraId="4E9344CD" w14:textId="7173C42C" w:rsidR="008402AE" w:rsidRPr="008402AE" w:rsidRDefault="008402AE" w:rsidP="008402A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15</w:t>
            </w:r>
          </w:p>
        </w:tc>
        <w:tc>
          <w:tcPr>
            <w:tcW w:w="8877" w:type="dxa"/>
          </w:tcPr>
          <w:p w14:paraId="02C33BC0" w14:textId="2C4FD3A0" w:rsidR="008402AE" w:rsidRDefault="008402AE" w:rsidP="008402AE">
            <w:r w:rsidRPr="00047F43">
              <w:t>Development of Integrated System for Detection and Jamming of Radar and Communication Systems</w:t>
            </w:r>
          </w:p>
        </w:tc>
      </w:tr>
      <w:tr w:rsidR="008402AE" w14:paraId="6839124F" w14:textId="77777777" w:rsidTr="008402AE">
        <w:tc>
          <w:tcPr>
            <w:tcW w:w="473" w:type="dxa"/>
          </w:tcPr>
          <w:p w14:paraId="41E6BF6E" w14:textId="225DD38C" w:rsidR="008402AE" w:rsidRPr="008402AE" w:rsidRDefault="008402AE" w:rsidP="008402A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16</w:t>
            </w:r>
          </w:p>
        </w:tc>
        <w:tc>
          <w:tcPr>
            <w:tcW w:w="8877" w:type="dxa"/>
          </w:tcPr>
          <w:p w14:paraId="4C4AAF6F" w14:textId="0D766756" w:rsidR="008402AE" w:rsidRDefault="008402AE" w:rsidP="008402AE">
            <w:r w:rsidRPr="00047F43">
              <w:t>Development of Secure Data Routing System Through Heterogeneous Communication Networks Supported by Artificial Intelligence</w:t>
            </w:r>
          </w:p>
        </w:tc>
      </w:tr>
      <w:tr w:rsidR="008402AE" w14:paraId="08EB3B01" w14:textId="77777777" w:rsidTr="008402AE">
        <w:tc>
          <w:tcPr>
            <w:tcW w:w="473" w:type="dxa"/>
          </w:tcPr>
          <w:p w14:paraId="75468002" w14:textId="267E602E" w:rsidR="008402AE" w:rsidRPr="008402AE" w:rsidRDefault="008402AE" w:rsidP="008402A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17</w:t>
            </w:r>
          </w:p>
        </w:tc>
        <w:tc>
          <w:tcPr>
            <w:tcW w:w="8877" w:type="dxa"/>
          </w:tcPr>
          <w:p w14:paraId="2CA9CB5B" w14:textId="1267094A" w:rsidR="008402AE" w:rsidRDefault="008402AE" w:rsidP="008402AE">
            <w:r w:rsidRPr="00047F43">
              <w:t>Preliminary Design of National Offshore Patrol Vessel (OPV)</w:t>
            </w:r>
          </w:p>
        </w:tc>
      </w:tr>
    </w:tbl>
    <w:p w14:paraId="1F673B23" w14:textId="52836BDB" w:rsidR="00047F43" w:rsidRPr="008402AE" w:rsidRDefault="00047F43" w:rsidP="008402AE"/>
    <w:sectPr w:rsidR="00047F43" w:rsidRPr="008402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F43"/>
    <w:rsid w:val="00047F43"/>
    <w:rsid w:val="003F58F9"/>
    <w:rsid w:val="008402AE"/>
    <w:rsid w:val="00EF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E20536"/>
  <w15:chartTrackingRefBased/>
  <w15:docId w15:val="{EE72507F-67CD-44A1-9DCB-E7B2658BD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7F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7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7F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7F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7F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7F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7F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7F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7F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7F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7F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7F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7F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7F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7F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7F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7F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7F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7F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7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7F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7F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7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7F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7F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7F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7F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7F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7F4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40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7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276</Words>
  <Characters>1714</Characters>
  <Application>Microsoft Office Word</Application>
  <DocSecurity>0</DocSecurity>
  <Lines>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Stylianos Adamidis</dc:creator>
  <cp:keywords/>
  <dc:description/>
  <cp:lastModifiedBy>Stylianos Adamidis</cp:lastModifiedBy>
  <cp:revision>1</cp:revision>
  <dcterms:created xsi:type="dcterms:W3CDTF">2025-07-25T09:21:00Z</dcterms:created>
  <dcterms:modified xsi:type="dcterms:W3CDTF">2025-07-25T09:47:00Z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c06acd18-9a08-4098-b866-c415cee145ce</vt:lpwstr>
  </property>
</Properties>
</file>